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A13" w:rsidRPr="00055164" w:rsidRDefault="00E25A13" w:rsidP="00E25A13">
      <w:pPr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关于</w:t>
      </w:r>
      <w:r w:rsidRPr="00055164">
        <w:rPr>
          <w:rFonts w:ascii="黑体" w:eastAsia="黑体" w:hAnsi="黑体" w:hint="eastAsia"/>
          <w:bCs/>
          <w:sz w:val="32"/>
          <w:szCs w:val="32"/>
        </w:rPr>
        <w:t>校园生活垃圾分类投放点分布情况</w:t>
      </w:r>
      <w:r>
        <w:rPr>
          <w:rFonts w:ascii="黑体" w:eastAsia="黑体" w:hAnsi="黑体" w:hint="eastAsia"/>
          <w:bCs/>
          <w:sz w:val="32"/>
          <w:szCs w:val="32"/>
        </w:rPr>
        <w:t>的告知</w:t>
      </w:r>
    </w:p>
    <w:p w:rsidR="00E25A13" w:rsidRPr="00E96801" w:rsidRDefault="00E25A13" w:rsidP="00E25A13">
      <w:pPr>
        <w:jc w:val="left"/>
        <w:rPr>
          <w:rFonts w:ascii="微软雅黑" w:eastAsia="微软雅黑" w:hAnsi="微软雅黑"/>
          <w:sz w:val="24"/>
        </w:rPr>
      </w:pPr>
      <w:r w:rsidRPr="00E96801">
        <w:rPr>
          <w:rFonts w:ascii="微软雅黑" w:eastAsia="微软雅黑" w:hAnsi="微软雅黑" w:hint="eastAsia"/>
          <w:sz w:val="24"/>
        </w:rPr>
        <w:t>各位师生：</w:t>
      </w:r>
    </w:p>
    <w:p w:rsidR="00E25A13" w:rsidRPr="00E96801" w:rsidRDefault="00E25A13" w:rsidP="00E25A13">
      <w:pPr>
        <w:spacing w:line="560" w:lineRule="exact"/>
        <w:ind w:firstLine="643"/>
        <w:rPr>
          <w:rFonts w:ascii="微软雅黑" w:eastAsia="微软雅黑" w:hAnsi="微软雅黑"/>
          <w:sz w:val="24"/>
        </w:rPr>
      </w:pPr>
      <w:r w:rsidRPr="00E96801">
        <w:rPr>
          <w:rFonts w:ascii="微软雅黑" w:eastAsia="微软雅黑" w:hAnsi="微软雅黑" w:hint="eastAsia"/>
          <w:sz w:val="24"/>
        </w:rPr>
        <w:t>根据《上海市生活垃圾管理条例》以及《上海中医药大学生活垃圾分类实施办法（试行）》的有关规定，自</w:t>
      </w:r>
      <w:r>
        <w:rPr>
          <w:rFonts w:ascii="微软雅黑" w:eastAsia="微软雅黑" w:hAnsi="微软雅黑"/>
          <w:sz w:val="24"/>
        </w:rPr>
        <w:t>2019年7月1日起，</w:t>
      </w:r>
      <w:r>
        <w:rPr>
          <w:rFonts w:ascii="微软雅黑" w:eastAsia="微软雅黑" w:hAnsi="微软雅黑" w:hint="eastAsia"/>
          <w:sz w:val="24"/>
        </w:rPr>
        <w:t>我校全面实施校园垃圾分类管理，积极推进绿色校园生态建设。结合学校的实际情况，在教学科研办公区域、生活园区、校园公共区域以及食堂，已分别设置分类垃圾收集容器。自实施以来，垃圾分类情况良好，现根据各区域师生工作生活的实际需求，为便于垃圾投放，对设置地点作了一定调整。具体放置原则如下：</w:t>
      </w:r>
    </w:p>
    <w:p w:rsidR="00E25A13" w:rsidRPr="00E96801" w:rsidRDefault="00E25A13" w:rsidP="00E25A13">
      <w:pPr>
        <w:spacing w:line="560" w:lineRule="exact"/>
        <w:ind w:firstLine="643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教学科研办公区域：</w:t>
      </w:r>
      <w:r>
        <w:rPr>
          <w:rFonts w:ascii="微软雅黑" w:eastAsia="微软雅黑" w:hAnsi="微软雅黑"/>
          <w:sz w:val="24"/>
        </w:rPr>
        <w:t>设置可回收物、有害垃圾、湿垃圾、干垃圾四类</w:t>
      </w:r>
      <w:r>
        <w:rPr>
          <w:rFonts w:ascii="微软雅黑" w:eastAsia="微软雅黑" w:hAnsi="微软雅黑" w:hint="eastAsia"/>
          <w:sz w:val="24"/>
        </w:rPr>
        <w:t>垃圾</w:t>
      </w:r>
      <w:r>
        <w:rPr>
          <w:rFonts w:ascii="微软雅黑" w:eastAsia="微软雅黑" w:hAnsi="微软雅黑"/>
          <w:sz w:val="24"/>
        </w:rPr>
        <w:t>收集容器。</w:t>
      </w:r>
      <w:r>
        <w:rPr>
          <w:rFonts w:ascii="微软雅黑" w:eastAsia="微软雅黑" w:hAnsi="微软雅黑" w:hint="eastAsia"/>
          <w:sz w:val="24"/>
        </w:rPr>
        <w:t>每层楼宇靠近洗手间区域设置</w:t>
      </w:r>
      <w:r>
        <w:rPr>
          <w:rFonts w:ascii="微软雅黑" w:eastAsia="微软雅黑" w:hAnsi="微软雅黑"/>
          <w:sz w:val="24"/>
        </w:rPr>
        <w:t>可回收物、湿垃圾、干垃圾</w:t>
      </w:r>
      <w:r>
        <w:rPr>
          <w:rFonts w:ascii="微软雅黑" w:eastAsia="微软雅黑" w:hAnsi="微软雅黑" w:hint="eastAsia"/>
          <w:sz w:val="24"/>
        </w:rPr>
        <w:t>三分类收集容器。每栋楼宇底楼靠门口区域设置有害垃圾收集容器。办公室内部区域，鼓励各学院和部门根据需要自行配置。</w:t>
      </w:r>
    </w:p>
    <w:p w:rsidR="00E25A13" w:rsidRPr="00E96801" w:rsidRDefault="00E25A13" w:rsidP="00E25A13">
      <w:pPr>
        <w:spacing w:line="560" w:lineRule="exact"/>
        <w:ind w:firstLine="643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生活园区区域：</w:t>
      </w:r>
      <w:r>
        <w:rPr>
          <w:rFonts w:ascii="微软雅黑" w:eastAsia="微软雅黑" w:hAnsi="微软雅黑"/>
          <w:sz w:val="24"/>
        </w:rPr>
        <w:t>设置可回收物、有害垃圾、湿垃圾、干垃圾四类</w:t>
      </w:r>
      <w:r>
        <w:rPr>
          <w:rFonts w:ascii="微软雅黑" w:eastAsia="微软雅黑" w:hAnsi="微软雅黑" w:hint="eastAsia"/>
          <w:sz w:val="24"/>
        </w:rPr>
        <w:t>垃圾</w:t>
      </w:r>
      <w:r>
        <w:rPr>
          <w:rFonts w:ascii="微软雅黑" w:eastAsia="微软雅黑" w:hAnsi="微软雅黑"/>
          <w:sz w:val="24"/>
        </w:rPr>
        <w:t>收集容器。</w:t>
      </w:r>
      <w:r>
        <w:rPr>
          <w:rFonts w:ascii="微软雅黑" w:eastAsia="微软雅黑" w:hAnsi="微软雅黑" w:hint="eastAsia"/>
          <w:sz w:val="24"/>
        </w:rPr>
        <w:t>学生公寓门口公共区域设置</w:t>
      </w:r>
      <w:r>
        <w:rPr>
          <w:rFonts w:ascii="微软雅黑" w:eastAsia="微软雅黑" w:hAnsi="微软雅黑"/>
          <w:sz w:val="24"/>
        </w:rPr>
        <w:t>可回收物、湿垃圾、干垃圾</w:t>
      </w:r>
      <w:r>
        <w:rPr>
          <w:rFonts w:ascii="微软雅黑" w:eastAsia="微软雅黑" w:hAnsi="微软雅黑" w:hint="eastAsia"/>
          <w:sz w:val="24"/>
        </w:rPr>
        <w:t>三</w:t>
      </w:r>
      <w:r>
        <w:rPr>
          <w:rFonts w:ascii="微软雅黑" w:eastAsia="微软雅黑" w:hAnsi="微软雅黑"/>
          <w:sz w:val="24"/>
        </w:rPr>
        <w:t>类</w:t>
      </w:r>
      <w:r>
        <w:rPr>
          <w:rFonts w:ascii="微软雅黑" w:eastAsia="微软雅黑" w:hAnsi="微软雅黑" w:hint="eastAsia"/>
          <w:sz w:val="24"/>
        </w:rPr>
        <w:t>垃圾</w:t>
      </w:r>
      <w:r>
        <w:rPr>
          <w:rFonts w:ascii="微软雅黑" w:eastAsia="微软雅黑" w:hAnsi="微软雅黑"/>
          <w:sz w:val="24"/>
        </w:rPr>
        <w:t>收集容器，</w:t>
      </w:r>
      <w:r>
        <w:rPr>
          <w:rFonts w:ascii="微软雅黑" w:eastAsia="微软雅黑" w:hAnsi="微软雅黑" w:hint="eastAsia"/>
          <w:sz w:val="24"/>
        </w:rPr>
        <w:t>实施定时定点分类投放</w:t>
      </w:r>
      <w:r>
        <w:rPr>
          <w:rFonts w:ascii="微软雅黑" w:eastAsia="微软雅黑" w:hAnsi="微软雅黑"/>
          <w:sz w:val="24"/>
        </w:rPr>
        <w:t>。</w:t>
      </w:r>
      <w:r>
        <w:rPr>
          <w:rFonts w:ascii="微软雅黑" w:eastAsia="微软雅黑" w:hAnsi="微软雅黑" w:hint="eastAsia"/>
          <w:sz w:val="24"/>
        </w:rPr>
        <w:t>每个公寓底楼设置有害垃圾收集容器。园区各大门口设置旧衣物回收箱。园区快递点附近将放置智能垃圾回收箱。</w:t>
      </w:r>
    </w:p>
    <w:p w:rsidR="00E25A13" w:rsidRPr="00E96801" w:rsidRDefault="00E25A13" w:rsidP="00E25A13">
      <w:pPr>
        <w:spacing w:line="560" w:lineRule="exact"/>
        <w:ind w:firstLine="643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/>
          <w:b/>
          <w:sz w:val="24"/>
        </w:rPr>
        <w:t>道路、</w:t>
      </w:r>
      <w:r>
        <w:rPr>
          <w:rFonts w:ascii="微软雅黑" w:eastAsia="微软雅黑" w:hAnsi="微软雅黑" w:hint="eastAsia"/>
          <w:b/>
          <w:sz w:val="24"/>
        </w:rPr>
        <w:t>室外</w:t>
      </w:r>
      <w:r>
        <w:rPr>
          <w:rFonts w:ascii="微软雅黑" w:eastAsia="微软雅黑" w:hAnsi="微软雅黑"/>
          <w:b/>
          <w:sz w:val="24"/>
        </w:rPr>
        <w:t>等公共</w:t>
      </w:r>
      <w:r>
        <w:rPr>
          <w:rFonts w:ascii="微软雅黑" w:eastAsia="微软雅黑" w:hAnsi="微软雅黑" w:hint="eastAsia"/>
          <w:b/>
          <w:sz w:val="24"/>
        </w:rPr>
        <w:t>区域：</w:t>
      </w:r>
      <w:r>
        <w:rPr>
          <w:rFonts w:ascii="微软雅黑" w:eastAsia="微软雅黑" w:hAnsi="微软雅黑"/>
          <w:bCs/>
          <w:sz w:val="24"/>
        </w:rPr>
        <w:t>设置可回收物、干垃圾两类收集容器。</w:t>
      </w:r>
    </w:p>
    <w:p w:rsidR="00E25A13" w:rsidRPr="00E96801" w:rsidRDefault="00E25A13" w:rsidP="00E25A13">
      <w:pPr>
        <w:spacing w:line="560" w:lineRule="exact"/>
        <w:ind w:firstLine="643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/>
          <w:b/>
          <w:sz w:val="24"/>
        </w:rPr>
        <w:t>食堂：</w:t>
      </w:r>
      <w:r>
        <w:rPr>
          <w:rFonts w:ascii="微软雅黑" w:eastAsia="微软雅黑" w:hAnsi="微软雅黑" w:hint="eastAsia"/>
          <w:sz w:val="24"/>
        </w:rPr>
        <w:t>食堂门口设置一组四分类</w:t>
      </w:r>
      <w:r>
        <w:rPr>
          <w:rFonts w:ascii="微软雅黑" w:eastAsia="微软雅黑" w:hAnsi="微软雅黑"/>
          <w:sz w:val="24"/>
        </w:rPr>
        <w:t>收集容器。</w:t>
      </w:r>
      <w:r>
        <w:rPr>
          <w:rFonts w:ascii="微软雅黑" w:eastAsia="微软雅黑" w:hAnsi="微软雅黑" w:hint="eastAsia"/>
          <w:sz w:val="24"/>
        </w:rPr>
        <w:t>餐具回收区</w:t>
      </w:r>
      <w:r>
        <w:rPr>
          <w:rFonts w:ascii="微软雅黑" w:eastAsia="微软雅黑" w:hAnsi="微软雅黑"/>
          <w:sz w:val="24"/>
        </w:rPr>
        <w:t>设置可回收物、干垃圾收集容器。</w:t>
      </w:r>
    </w:p>
    <w:p w:rsidR="00E25A13" w:rsidRPr="00E96801" w:rsidRDefault="00E25A13" w:rsidP="00E25A13">
      <w:pPr>
        <w:spacing w:line="560" w:lineRule="exact"/>
        <w:ind w:firstLine="643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生活垃圾厢房：</w:t>
      </w:r>
      <w:r>
        <w:rPr>
          <w:rFonts w:ascii="微软雅黑" w:eastAsia="微软雅黑" w:hAnsi="微软雅黑" w:hint="eastAsia"/>
          <w:sz w:val="24"/>
        </w:rPr>
        <w:t>配置四分类</w:t>
      </w:r>
      <w:r>
        <w:rPr>
          <w:rFonts w:ascii="微软雅黑" w:eastAsia="微软雅黑" w:hAnsi="微软雅黑"/>
          <w:sz w:val="24"/>
        </w:rPr>
        <w:t>收集容器。</w:t>
      </w:r>
    </w:p>
    <w:p w:rsidR="00E25A13" w:rsidRPr="00E96801" w:rsidRDefault="00E25A13" w:rsidP="00E25A13">
      <w:pPr>
        <w:spacing w:line="560" w:lineRule="exact"/>
        <w:ind w:firstLine="643"/>
        <w:rPr>
          <w:rFonts w:ascii="微软雅黑" w:eastAsia="微软雅黑" w:hAnsi="微软雅黑"/>
          <w:sz w:val="24"/>
        </w:rPr>
      </w:pPr>
      <w:proofErr w:type="gramStart"/>
      <w:r>
        <w:rPr>
          <w:rFonts w:ascii="微软雅黑" w:eastAsia="微软雅黑" w:hAnsi="微软雅黑" w:hint="eastAsia"/>
          <w:sz w:val="24"/>
        </w:rPr>
        <w:t>践行</w:t>
      </w:r>
      <w:proofErr w:type="gramEnd"/>
      <w:r>
        <w:rPr>
          <w:rFonts w:ascii="微软雅黑" w:eastAsia="微软雅黑" w:hAnsi="微软雅黑" w:hint="eastAsia"/>
          <w:sz w:val="24"/>
        </w:rPr>
        <w:t>垃圾分类，拥抱低碳生活。保护生态文明，优化校园环境，人人有责！请各位师生认真按照垃圾分类投放点的设置，定点进行分类投放。</w:t>
      </w:r>
    </w:p>
    <w:p w:rsidR="00E25A13" w:rsidRPr="00E96801" w:rsidRDefault="00E25A13" w:rsidP="00E25A13">
      <w:pPr>
        <w:spacing w:line="560" w:lineRule="exact"/>
        <w:ind w:firstLine="643"/>
        <w:rPr>
          <w:rFonts w:ascii="微软雅黑" w:eastAsia="微软雅黑" w:hAnsi="微软雅黑"/>
          <w:sz w:val="24"/>
        </w:rPr>
      </w:pPr>
    </w:p>
    <w:p w:rsidR="00E25A13" w:rsidRPr="00E96801" w:rsidRDefault="00E25A13" w:rsidP="00E25A13">
      <w:pPr>
        <w:rPr>
          <w:rFonts w:ascii="微软雅黑" w:eastAsia="微软雅黑" w:hAnsi="微软雅黑"/>
          <w:sz w:val="24"/>
        </w:rPr>
      </w:pPr>
      <w:r w:rsidRPr="00E96801">
        <w:rPr>
          <w:rFonts w:ascii="微软雅黑" w:eastAsia="微软雅黑" w:hAnsi="微软雅黑" w:hint="eastAsia"/>
          <w:sz w:val="24"/>
        </w:rPr>
        <w:t>附件：</w:t>
      </w:r>
    </w:p>
    <w:p w:rsidR="00E25A13" w:rsidRPr="00E96801" w:rsidRDefault="00E25A13" w:rsidP="00E25A13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sz w:val="24"/>
        </w:rPr>
      </w:pPr>
      <w:r w:rsidRPr="00E96801">
        <w:rPr>
          <w:rFonts w:ascii="微软雅黑" w:eastAsia="微软雅黑" w:hAnsi="微软雅黑" w:hint="eastAsia"/>
          <w:sz w:val="24"/>
        </w:rPr>
        <w:lastRenderedPageBreak/>
        <w:t>上海中医药大学生活垃圾分类实施办法（试行）</w:t>
      </w:r>
    </w:p>
    <w:p w:rsidR="00E25A13" w:rsidRPr="00E96801" w:rsidRDefault="00E25A13" w:rsidP="00E25A13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sz w:val="24"/>
        </w:rPr>
      </w:pPr>
      <w:r w:rsidRPr="00E96801">
        <w:rPr>
          <w:rFonts w:ascii="微软雅黑" w:eastAsia="微软雅黑" w:hAnsi="微软雅黑" w:hint="eastAsia"/>
          <w:sz w:val="24"/>
        </w:rPr>
        <w:t>校园生活垃圾投放点分布图</w:t>
      </w:r>
    </w:p>
    <w:p w:rsidR="00E25A13" w:rsidRPr="00E96801" w:rsidRDefault="00E25A13" w:rsidP="00E25A13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sz w:val="24"/>
        </w:rPr>
      </w:pPr>
      <w:r w:rsidRPr="00E96801">
        <w:rPr>
          <w:rFonts w:ascii="微软雅黑" w:eastAsia="微软雅黑" w:hAnsi="微软雅黑" w:hint="eastAsia"/>
          <w:sz w:val="24"/>
        </w:rPr>
        <w:t>上海市生活垃圾分类投放指南</w:t>
      </w:r>
      <w:bookmarkStart w:id="0" w:name="_GoBack"/>
      <w:bookmarkEnd w:id="0"/>
    </w:p>
    <w:p w:rsidR="00E25A13" w:rsidRPr="00E96801" w:rsidRDefault="00E25A13" w:rsidP="00E25A13">
      <w:pPr>
        <w:rPr>
          <w:rFonts w:ascii="微软雅黑" w:eastAsia="微软雅黑" w:hAnsi="微软雅黑"/>
          <w:sz w:val="24"/>
        </w:rPr>
      </w:pPr>
    </w:p>
    <w:p w:rsidR="00E25A13" w:rsidRPr="00E96801" w:rsidRDefault="00E25A13" w:rsidP="00E25A13">
      <w:pPr>
        <w:rPr>
          <w:rFonts w:ascii="微软雅黑" w:eastAsia="微软雅黑" w:hAnsi="微软雅黑"/>
          <w:sz w:val="24"/>
        </w:rPr>
      </w:pPr>
      <w:r w:rsidRPr="00E96801">
        <w:rPr>
          <w:rFonts w:ascii="微软雅黑" w:eastAsia="微软雅黑" w:hAnsi="微软雅黑" w:hint="eastAsia"/>
          <w:sz w:val="24"/>
        </w:rPr>
        <w:t xml:space="preserve">                                              </w:t>
      </w:r>
      <w:r>
        <w:rPr>
          <w:rFonts w:ascii="微软雅黑" w:eastAsia="微软雅黑" w:hAnsi="微软雅黑" w:hint="eastAsia"/>
          <w:sz w:val="24"/>
        </w:rPr>
        <w:t xml:space="preserve">    </w:t>
      </w:r>
      <w:r w:rsidRPr="00E96801">
        <w:rPr>
          <w:rFonts w:ascii="微软雅黑" w:eastAsia="微软雅黑" w:hAnsi="微软雅黑" w:hint="eastAsia"/>
          <w:sz w:val="24"/>
        </w:rPr>
        <w:t>后勤保障处</w:t>
      </w:r>
    </w:p>
    <w:p w:rsidR="00E25A13" w:rsidRPr="00E96801" w:rsidRDefault="00E25A13" w:rsidP="00E25A13">
      <w:pPr>
        <w:rPr>
          <w:rFonts w:ascii="微软雅黑" w:eastAsia="微软雅黑" w:hAnsi="微软雅黑"/>
          <w:sz w:val="24"/>
        </w:rPr>
      </w:pPr>
      <w:r w:rsidRPr="009F68C5">
        <w:rPr>
          <w:rFonts w:ascii="微软雅黑" w:eastAsia="微软雅黑" w:hAnsi="微软雅黑"/>
          <w:sz w:val="24"/>
        </w:rPr>
        <w:t xml:space="preserve">                                              </w:t>
      </w:r>
      <w:r>
        <w:rPr>
          <w:rFonts w:ascii="微软雅黑" w:eastAsia="微软雅黑" w:hAnsi="微软雅黑" w:hint="eastAsia"/>
          <w:sz w:val="24"/>
        </w:rPr>
        <w:t xml:space="preserve"> </w:t>
      </w:r>
      <w:r w:rsidRPr="00E96801">
        <w:rPr>
          <w:rFonts w:ascii="微软雅黑" w:eastAsia="微软雅黑" w:hAnsi="微软雅黑" w:hint="eastAsia"/>
          <w:sz w:val="24"/>
        </w:rPr>
        <w:t>2019</w:t>
      </w:r>
      <w:r w:rsidRPr="009F68C5">
        <w:rPr>
          <w:rFonts w:ascii="微软雅黑" w:eastAsia="微软雅黑" w:hAnsi="微软雅黑" w:hint="eastAsia"/>
          <w:sz w:val="24"/>
        </w:rPr>
        <w:t>年9</w:t>
      </w:r>
      <w:r w:rsidRPr="00E96801">
        <w:rPr>
          <w:rFonts w:ascii="微软雅黑" w:eastAsia="微软雅黑" w:hAnsi="微软雅黑" w:hint="eastAsia"/>
          <w:sz w:val="24"/>
        </w:rPr>
        <w:t>月</w:t>
      </w:r>
      <w:r w:rsidRPr="009F68C5">
        <w:rPr>
          <w:rFonts w:ascii="微软雅黑" w:eastAsia="微软雅黑" w:hAnsi="微软雅黑"/>
          <w:sz w:val="24"/>
        </w:rPr>
        <w:t>17</w:t>
      </w:r>
      <w:r w:rsidRPr="00E96801">
        <w:rPr>
          <w:rFonts w:ascii="微软雅黑" w:eastAsia="微软雅黑" w:hAnsi="微软雅黑" w:hint="eastAsia"/>
          <w:sz w:val="24"/>
        </w:rPr>
        <w:t>日</w:t>
      </w:r>
    </w:p>
    <w:p w:rsidR="004048A5" w:rsidRDefault="00E25A13"/>
    <w:sectPr w:rsidR="004048A5" w:rsidSect="00BA6C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67880"/>
    <w:multiLevelType w:val="hybridMultilevel"/>
    <w:tmpl w:val="AE86E646"/>
    <w:lvl w:ilvl="0" w:tplc="BA88A7C4">
      <w:start w:val="1"/>
      <w:numFmt w:val="decimal"/>
      <w:lvlText w:val="%1、"/>
      <w:lvlJc w:val="left"/>
      <w:pPr>
        <w:ind w:left="435" w:hanging="435"/>
      </w:pPr>
      <w:rPr>
        <w:rFonts w:ascii="仿宋" w:eastAsia="仿宋" w:hAnsi="仿宋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25A13"/>
    <w:rsid w:val="00000F35"/>
    <w:rsid w:val="000034E6"/>
    <w:rsid w:val="00005861"/>
    <w:rsid w:val="000063D4"/>
    <w:rsid w:val="00013005"/>
    <w:rsid w:val="000205CA"/>
    <w:rsid w:val="000208E9"/>
    <w:rsid w:val="000222CA"/>
    <w:rsid w:val="00023149"/>
    <w:rsid w:val="00024EEC"/>
    <w:rsid w:val="00030ACD"/>
    <w:rsid w:val="00037C3E"/>
    <w:rsid w:val="00037FB9"/>
    <w:rsid w:val="00043097"/>
    <w:rsid w:val="000443C6"/>
    <w:rsid w:val="00045509"/>
    <w:rsid w:val="000479CB"/>
    <w:rsid w:val="0005049C"/>
    <w:rsid w:val="0005058A"/>
    <w:rsid w:val="00053CB7"/>
    <w:rsid w:val="00055DCA"/>
    <w:rsid w:val="00061469"/>
    <w:rsid w:val="00061939"/>
    <w:rsid w:val="00061C93"/>
    <w:rsid w:val="00061FD7"/>
    <w:rsid w:val="00064ADB"/>
    <w:rsid w:val="000733F3"/>
    <w:rsid w:val="00074C46"/>
    <w:rsid w:val="00075FB4"/>
    <w:rsid w:val="00080179"/>
    <w:rsid w:val="000807E7"/>
    <w:rsid w:val="00082CEE"/>
    <w:rsid w:val="00082F4E"/>
    <w:rsid w:val="00084B06"/>
    <w:rsid w:val="00084BE3"/>
    <w:rsid w:val="00084FCD"/>
    <w:rsid w:val="000859EF"/>
    <w:rsid w:val="00086349"/>
    <w:rsid w:val="00086E48"/>
    <w:rsid w:val="000872D4"/>
    <w:rsid w:val="000874F9"/>
    <w:rsid w:val="00092AED"/>
    <w:rsid w:val="00093914"/>
    <w:rsid w:val="00094AB7"/>
    <w:rsid w:val="00095ADB"/>
    <w:rsid w:val="00096F70"/>
    <w:rsid w:val="00097BD4"/>
    <w:rsid w:val="000A307E"/>
    <w:rsid w:val="000A4746"/>
    <w:rsid w:val="000A4BC4"/>
    <w:rsid w:val="000A7FB5"/>
    <w:rsid w:val="000B1FBE"/>
    <w:rsid w:val="000B25D1"/>
    <w:rsid w:val="000B379C"/>
    <w:rsid w:val="000B4C2C"/>
    <w:rsid w:val="000C54B5"/>
    <w:rsid w:val="000C5E17"/>
    <w:rsid w:val="000C5F20"/>
    <w:rsid w:val="000C7114"/>
    <w:rsid w:val="000D1A20"/>
    <w:rsid w:val="000D21B9"/>
    <w:rsid w:val="000D341D"/>
    <w:rsid w:val="000D3BEF"/>
    <w:rsid w:val="000D4B64"/>
    <w:rsid w:val="000D7528"/>
    <w:rsid w:val="000D7B40"/>
    <w:rsid w:val="000E0344"/>
    <w:rsid w:val="000E0387"/>
    <w:rsid w:val="000E1143"/>
    <w:rsid w:val="000E2519"/>
    <w:rsid w:val="000E3F6C"/>
    <w:rsid w:val="000E4634"/>
    <w:rsid w:val="000E7C78"/>
    <w:rsid w:val="000F4BA1"/>
    <w:rsid w:val="000F5017"/>
    <w:rsid w:val="000F6858"/>
    <w:rsid w:val="000F7F79"/>
    <w:rsid w:val="00100FE1"/>
    <w:rsid w:val="00101B3B"/>
    <w:rsid w:val="00103564"/>
    <w:rsid w:val="001043EC"/>
    <w:rsid w:val="001059E9"/>
    <w:rsid w:val="00107BF3"/>
    <w:rsid w:val="0011064F"/>
    <w:rsid w:val="00110CC8"/>
    <w:rsid w:val="00112A3D"/>
    <w:rsid w:val="00112B68"/>
    <w:rsid w:val="00113293"/>
    <w:rsid w:val="00114CC8"/>
    <w:rsid w:val="00116B91"/>
    <w:rsid w:val="00117B6B"/>
    <w:rsid w:val="00120415"/>
    <w:rsid w:val="00120A87"/>
    <w:rsid w:val="0012279B"/>
    <w:rsid w:val="00126976"/>
    <w:rsid w:val="00127EC8"/>
    <w:rsid w:val="001316DA"/>
    <w:rsid w:val="00131FDE"/>
    <w:rsid w:val="0013214D"/>
    <w:rsid w:val="00133318"/>
    <w:rsid w:val="001342A5"/>
    <w:rsid w:val="00135264"/>
    <w:rsid w:val="00136616"/>
    <w:rsid w:val="0013776B"/>
    <w:rsid w:val="00137861"/>
    <w:rsid w:val="0014158C"/>
    <w:rsid w:val="00141E4B"/>
    <w:rsid w:val="0014604E"/>
    <w:rsid w:val="0014754F"/>
    <w:rsid w:val="0015206B"/>
    <w:rsid w:val="0015256D"/>
    <w:rsid w:val="001525EB"/>
    <w:rsid w:val="00153D03"/>
    <w:rsid w:val="001557E0"/>
    <w:rsid w:val="00157C47"/>
    <w:rsid w:val="00162059"/>
    <w:rsid w:val="00162CCB"/>
    <w:rsid w:val="0016354A"/>
    <w:rsid w:val="00165334"/>
    <w:rsid w:val="0017114B"/>
    <w:rsid w:val="001717B4"/>
    <w:rsid w:val="00172CB4"/>
    <w:rsid w:val="00174070"/>
    <w:rsid w:val="00175962"/>
    <w:rsid w:val="00180A8D"/>
    <w:rsid w:val="00185031"/>
    <w:rsid w:val="00186843"/>
    <w:rsid w:val="001869BB"/>
    <w:rsid w:val="001871A9"/>
    <w:rsid w:val="001879B7"/>
    <w:rsid w:val="001917F8"/>
    <w:rsid w:val="0019253A"/>
    <w:rsid w:val="00193E06"/>
    <w:rsid w:val="00194522"/>
    <w:rsid w:val="00194FD6"/>
    <w:rsid w:val="00197536"/>
    <w:rsid w:val="001A0AF6"/>
    <w:rsid w:val="001A0E2E"/>
    <w:rsid w:val="001A0F25"/>
    <w:rsid w:val="001A271A"/>
    <w:rsid w:val="001A2BD3"/>
    <w:rsid w:val="001A2C15"/>
    <w:rsid w:val="001A4104"/>
    <w:rsid w:val="001A46EF"/>
    <w:rsid w:val="001B018A"/>
    <w:rsid w:val="001B218B"/>
    <w:rsid w:val="001B2E29"/>
    <w:rsid w:val="001B3C84"/>
    <w:rsid w:val="001B5D97"/>
    <w:rsid w:val="001B6196"/>
    <w:rsid w:val="001B6400"/>
    <w:rsid w:val="001C21A7"/>
    <w:rsid w:val="001C2A55"/>
    <w:rsid w:val="001C2DA2"/>
    <w:rsid w:val="001C545F"/>
    <w:rsid w:val="001C6396"/>
    <w:rsid w:val="001D0F3C"/>
    <w:rsid w:val="001D17AF"/>
    <w:rsid w:val="001D6A1F"/>
    <w:rsid w:val="001D6B40"/>
    <w:rsid w:val="001D765D"/>
    <w:rsid w:val="001D7705"/>
    <w:rsid w:val="001E24C5"/>
    <w:rsid w:val="001E2B51"/>
    <w:rsid w:val="001E69DD"/>
    <w:rsid w:val="001E6AF7"/>
    <w:rsid w:val="001E6E90"/>
    <w:rsid w:val="001E74A8"/>
    <w:rsid w:val="001E789C"/>
    <w:rsid w:val="001F0554"/>
    <w:rsid w:val="001F1059"/>
    <w:rsid w:val="001F4FCF"/>
    <w:rsid w:val="001F7726"/>
    <w:rsid w:val="002002B4"/>
    <w:rsid w:val="00200653"/>
    <w:rsid w:val="00202D5E"/>
    <w:rsid w:val="002044F9"/>
    <w:rsid w:val="002050F2"/>
    <w:rsid w:val="00206A9D"/>
    <w:rsid w:val="00207CDD"/>
    <w:rsid w:val="002119D2"/>
    <w:rsid w:val="00212F75"/>
    <w:rsid w:val="0021392B"/>
    <w:rsid w:val="002220EC"/>
    <w:rsid w:val="00223B7D"/>
    <w:rsid w:val="00223DA5"/>
    <w:rsid w:val="00225A27"/>
    <w:rsid w:val="00233D74"/>
    <w:rsid w:val="00233EC4"/>
    <w:rsid w:val="00240FD4"/>
    <w:rsid w:val="00242494"/>
    <w:rsid w:val="00242B9D"/>
    <w:rsid w:val="00243493"/>
    <w:rsid w:val="00257950"/>
    <w:rsid w:val="0026014D"/>
    <w:rsid w:val="00260A7E"/>
    <w:rsid w:val="00260BC6"/>
    <w:rsid w:val="00265EA1"/>
    <w:rsid w:val="00266DEB"/>
    <w:rsid w:val="00270340"/>
    <w:rsid w:val="00270CB8"/>
    <w:rsid w:val="002727ED"/>
    <w:rsid w:val="00273A5A"/>
    <w:rsid w:val="00273C87"/>
    <w:rsid w:val="002741B6"/>
    <w:rsid w:val="00290E92"/>
    <w:rsid w:val="00293177"/>
    <w:rsid w:val="00293B51"/>
    <w:rsid w:val="002966AC"/>
    <w:rsid w:val="00297DCF"/>
    <w:rsid w:val="002B016F"/>
    <w:rsid w:val="002B3F15"/>
    <w:rsid w:val="002B5B3C"/>
    <w:rsid w:val="002D0A3F"/>
    <w:rsid w:val="002D11AE"/>
    <w:rsid w:val="002D41BE"/>
    <w:rsid w:val="002D4574"/>
    <w:rsid w:val="002D7A06"/>
    <w:rsid w:val="002D7A68"/>
    <w:rsid w:val="002D7AD9"/>
    <w:rsid w:val="002E1339"/>
    <w:rsid w:val="002E1764"/>
    <w:rsid w:val="002E529C"/>
    <w:rsid w:val="002E75AA"/>
    <w:rsid w:val="002E79BE"/>
    <w:rsid w:val="002F158B"/>
    <w:rsid w:val="002F26DC"/>
    <w:rsid w:val="002F2E06"/>
    <w:rsid w:val="002F418A"/>
    <w:rsid w:val="002F4C24"/>
    <w:rsid w:val="002F53A3"/>
    <w:rsid w:val="002F5AFD"/>
    <w:rsid w:val="002F5DE5"/>
    <w:rsid w:val="002F6623"/>
    <w:rsid w:val="003005A8"/>
    <w:rsid w:val="00304182"/>
    <w:rsid w:val="00304709"/>
    <w:rsid w:val="003063FA"/>
    <w:rsid w:val="003065F1"/>
    <w:rsid w:val="00311BBD"/>
    <w:rsid w:val="00315DC4"/>
    <w:rsid w:val="00316CC7"/>
    <w:rsid w:val="003174D3"/>
    <w:rsid w:val="0031777E"/>
    <w:rsid w:val="00325A89"/>
    <w:rsid w:val="003263C7"/>
    <w:rsid w:val="003267A7"/>
    <w:rsid w:val="00326C03"/>
    <w:rsid w:val="003278DE"/>
    <w:rsid w:val="003321F1"/>
    <w:rsid w:val="003325A6"/>
    <w:rsid w:val="00332E8D"/>
    <w:rsid w:val="003358C9"/>
    <w:rsid w:val="003379DC"/>
    <w:rsid w:val="00337E93"/>
    <w:rsid w:val="00341148"/>
    <w:rsid w:val="00341238"/>
    <w:rsid w:val="003439DE"/>
    <w:rsid w:val="00343E28"/>
    <w:rsid w:val="00345CED"/>
    <w:rsid w:val="00345CF8"/>
    <w:rsid w:val="00346BF0"/>
    <w:rsid w:val="00351145"/>
    <w:rsid w:val="003553AE"/>
    <w:rsid w:val="0035569A"/>
    <w:rsid w:val="003561B9"/>
    <w:rsid w:val="00357414"/>
    <w:rsid w:val="00357E08"/>
    <w:rsid w:val="00360923"/>
    <w:rsid w:val="003638DF"/>
    <w:rsid w:val="00364087"/>
    <w:rsid w:val="00364942"/>
    <w:rsid w:val="00371F1D"/>
    <w:rsid w:val="003728AB"/>
    <w:rsid w:val="0037338A"/>
    <w:rsid w:val="003748CE"/>
    <w:rsid w:val="00377620"/>
    <w:rsid w:val="0038082F"/>
    <w:rsid w:val="00382BA8"/>
    <w:rsid w:val="00386387"/>
    <w:rsid w:val="003912B1"/>
    <w:rsid w:val="003914C0"/>
    <w:rsid w:val="003954C8"/>
    <w:rsid w:val="0039632C"/>
    <w:rsid w:val="003A2DB1"/>
    <w:rsid w:val="003A4CB4"/>
    <w:rsid w:val="003A6954"/>
    <w:rsid w:val="003A748C"/>
    <w:rsid w:val="003B2545"/>
    <w:rsid w:val="003C0B28"/>
    <w:rsid w:val="003C1044"/>
    <w:rsid w:val="003C2440"/>
    <w:rsid w:val="003C51A9"/>
    <w:rsid w:val="003C53A9"/>
    <w:rsid w:val="003C61D8"/>
    <w:rsid w:val="003D1759"/>
    <w:rsid w:val="003D3A0D"/>
    <w:rsid w:val="003D74B9"/>
    <w:rsid w:val="003D7690"/>
    <w:rsid w:val="003D794F"/>
    <w:rsid w:val="003E4960"/>
    <w:rsid w:val="003E5CC8"/>
    <w:rsid w:val="003E660A"/>
    <w:rsid w:val="003F09B3"/>
    <w:rsid w:val="003F1B65"/>
    <w:rsid w:val="003F2F83"/>
    <w:rsid w:val="003F32BB"/>
    <w:rsid w:val="003F6F9E"/>
    <w:rsid w:val="00401BDE"/>
    <w:rsid w:val="004035C0"/>
    <w:rsid w:val="00403781"/>
    <w:rsid w:val="0040698C"/>
    <w:rsid w:val="00415841"/>
    <w:rsid w:val="00415E13"/>
    <w:rsid w:val="00415E32"/>
    <w:rsid w:val="00416713"/>
    <w:rsid w:val="004170A5"/>
    <w:rsid w:val="004173EC"/>
    <w:rsid w:val="00417952"/>
    <w:rsid w:val="004200CF"/>
    <w:rsid w:val="00422232"/>
    <w:rsid w:val="0042314E"/>
    <w:rsid w:val="004268E2"/>
    <w:rsid w:val="00427B93"/>
    <w:rsid w:val="00430733"/>
    <w:rsid w:val="004308EF"/>
    <w:rsid w:val="0043305B"/>
    <w:rsid w:val="00433DCD"/>
    <w:rsid w:val="00434818"/>
    <w:rsid w:val="0043704B"/>
    <w:rsid w:val="00437822"/>
    <w:rsid w:val="00440746"/>
    <w:rsid w:val="004415DC"/>
    <w:rsid w:val="004419C7"/>
    <w:rsid w:val="00442277"/>
    <w:rsid w:val="0044432C"/>
    <w:rsid w:val="00444745"/>
    <w:rsid w:val="004474E2"/>
    <w:rsid w:val="0045190D"/>
    <w:rsid w:val="0045290D"/>
    <w:rsid w:val="00456070"/>
    <w:rsid w:val="00456FF6"/>
    <w:rsid w:val="0046080B"/>
    <w:rsid w:val="00464113"/>
    <w:rsid w:val="00464581"/>
    <w:rsid w:val="0046559A"/>
    <w:rsid w:val="00465775"/>
    <w:rsid w:val="004659F0"/>
    <w:rsid w:val="00465C08"/>
    <w:rsid w:val="0047100A"/>
    <w:rsid w:val="004713EB"/>
    <w:rsid w:val="004715A5"/>
    <w:rsid w:val="00472EA8"/>
    <w:rsid w:val="00474D8E"/>
    <w:rsid w:val="00474DED"/>
    <w:rsid w:val="00474E58"/>
    <w:rsid w:val="00475113"/>
    <w:rsid w:val="00475AF5"/>
    <w:rsid w:val="00480E73"/>
    <w:rsid w:val="00481BA1"/>
    <w:rsid w:val="004824E1"/>
    <w:rsid w:val="00485F6C"/>
    <w:rsid w:val="00486097"/>
    <w:rsid w:val="004876C9"/>
    <w:rsid w:val="00487FCD"/>
    <w:rsid w:val="00490B07"/>
    <w:rsid w:val="00491CE6"/>
    <w:rsid w:val="004927B2"/>
    <w:rsid w:val="00492B46"/>
    <w:rsid w:val="004949DE"/>
    <w:rsid w:val="00495493"/>
    <w:rsid w:val="004A1071"/>
    <w:rsid w:val="004A4C68"/>
    <w:rsid w:val="004A6B5A"/>
    <w:rsid w:val="004B16EB"/>
    <w:rsid w:val="004B4ED3"/>
    <w:rsid w:val="004B53B0"/>
    <w:rsid w:val="004B6A46"/>
    <w:rsid w:val="004C02C0"/>
    <w:rsid w:val="004C1435"/>
    <w:rsid w:val="004C2653"/>
    <w:rsid w:val="004C5B7B"/>
    <w:rsid w:val="004C60E2"/>
    <w:rsid w:val="004D2010"/>
    <w:rsid w:val="004D372A"/>
    <w:rsid w:val="004D567B"/>
    <w:rsid w:val="004D746E"/>
    <w:rsid w:val="004E06BF"/>
    <w:rsid w:val="004E0DF8"/>
    <w:rsid w:val="004E14D2"/>
    <w:rsid w:val="004E176C"/>
    <w:rsid w:val="004E2502"/>
    <w:rsid w:val="004E46C5"/>
    <w:rsid w:val="004E4D4A"/>
    <w:rsid w:val="004E50ED"/>
    <w:rsid w:val="004E6AFA"/>
    <w:rsid w:val="004E6D66"/>
    <w:rsid w:val="004E6FB6"/>
    <w:rsid w:val="004E7598"/>
    <w:rsid w:val="004F159B"/>
    <w:rsid w:val="004F2519"/>
    <w:rsid w:val="004F2612"/>
    <w:rsid w:val="004F27E8"/>
    <w:rsid w:val="004F38D4"/>
    <w:rsid w:val="004F4B95"/>
    <w:rsid w:val="004F5068"/>
    <w:rsid w:val="004F79B8"/>
    <w:rsid w:val="00500157"/>
    <w:rsid w:val="00500947"/>
    <w:rsid w:val="00502711"/>
    <w:rsid w:val="0050301D"/>
    <w:rsid w:val="005037EA"/>
    <w:rsid w:val="005056C4"/>
    <w:rsid w:val="00505E0E"/>
    <w:rsid w:val="00510999"/>
    <w:rsid w:val="00510A15"/>
    <w:rsid w:val="00512B8E"/>
    <w:rsid w:val="00513163"/>
    <w:rsid w:val="00516117"/>
    <w:rsid w:val="00517C8C"/>
    <w:rsid w:val="0052498C"/>
    <w:rsid w:val="0052681D"/>
    <w:rsid w:val="00530212"/>
    <w:rsid w:val="00530A38"/>
    <w:rsid w:val="00531EFA"/>
    <w:rsid w:val="00531FCC"/>
    <w:rsid w:val="0053403F"/>
    <w:rsid w:val="00536176"/>
    <w:rsid w:val="00537608"/>
    <w:rsid w:val="00540640"/>
    <w:rsid w:val="00541181"/>
    <w:rsid w:val="005423F1"/>
    <w:rsid w:val="00545A68"/>
    <w:rsid w:val="00546AE4"/>
    <w:rsid w:val="00547528"/>
    <w:rsid w:val="0055024B"/>
    <w:rsid w:val="00552258"/>
    <w:rsid w:val="0055546A"/>
    <w:rsid w:val="00555D0E"/>
    <w:rsid w:val="005568A1"/>
    <w:rsid w:val="00557B15"/>
    <w:rsid w:val="005609E1"/>
    <w:rsid w:val="00560D6A"/>
    <w:rsid w:val="00561288"/>
    <w:rsid w:val="00565860"/>
    <w:rsid w:val="0057206C"/>
    <w:rsid w:val="00573662"/>
    <w:rsid w:val="005751A8"/>
    <w:rsid w:val="00575AB1"/>
    <w:rsid w:val="005760BE"/>
    <w:rsid w:val="0057615D"/>
    <w:rsid w:val="005765ED"/>
    <w:rsid w:val="00577173"/>
    <w:rsid w:val="00580DB4"/>
    <w:rsid w:val="0058130A"/>
    <w:rsid w:val="005839F5"/>
    <w:rsid w:val="00587B52"/>
    <w:rsid w:val="0059025C"/>
    <w:rsid w:val="0059027E"/>
    <w:rsid w:val="00590A99"/>
    <w:rsid w:val="0059170E"/>
    <w:rsid w:val="00592A68"/>
    <w:rsid w:val="00594007"/>
    <w:rsid w:val="00596629"/>
    <w:rsid w:val="00596C06"/>
    <w:rsid w:val="005A103A"/>
    <w:rsid w:val="005A1B67"/>
    <w:rsid w:val="005B02C2"/>
    <w:rsid w:val="005B3F47"/>
    <w:rsid w:val="005B4E92"/>
    <w:rsid w:val="005B5E96"/>
    <w:rsid w:val="005B6F36"/>
    <w:rsid w:val="005B7555"/>
    <w:rsid w:val="005C1094"/>
    <w:rsid w:val="005C3581"/>
    <w:rsid w:val="005C540D"/>
    <w:rsid w:val="005C668D"/>
    <w:rsid w:val="005D0853"/>
    <w:rsid w:val="005D39E2"/>
    <w:rsid w:val="005D6B2C"/>
    <w:rsid w:val="005E0A39"/>
    <w:rsid w:val="005E0B47"/>
    <w:rsid w:val="005E130E"/>
    <w:rsid w:val="005E1837"/>
    <w:rsid w:val="005E256C"/>
    <w:rsid w:val="005E4EBD"/>
    <w:rsid w:val="005E5147"/>
    <w:rsid w:val="005E53B3"/>
    <w:rsid w:val="005E6A90"/>
    <w:rsid w:val="005F1536"/>
    <w:rsid w:val="005F2FDF"/>
    <w:rsid w:val="005F39F9"/>
    <w:rsid w:val="005F6A88"/>
    <w:rsid w:val="005F6CE9"/>
    <w:rsid w:val="005F75DB"/>
    <w:rsid w:val="005F7C8C"/>
    <w:rsid w:val="00600298"/>
    <w:rsid w:val="006019E6"/>
    <w:rsid w:val="00601BCB"/>
    <w:rsid w:val="006047BB"/>
    <w:rsid w:val="0060793B"/>
    <w:rsid w:val="00613787"/>
    <w:rsid w:val="0061407F"/>
    <w:rsid w:val="006151B1"/>
    <w:rsid w:val="00615447"/>
    <w:rsid w:val="006174DE"/>
    <w:rsid w:val="00617FC1"/>
    <w:rsid w:val="00617FE1"/>
    <w:rsid w:val="006204D0"/>
    <w:rsid w:val="00621B68"/>
    <w:rsid w:val="00621B95"/>
    <w:rsid w:val="00622CE1"/>
    <w:rsid w:val="00624085"/>
    <w:rsid w:val="006262E9"/>
    <w:rsid w:val="00632428"/>
    <w:rsid w:val="0064137A"/>
    <w:rsid w:val="006419EC"/>
    <w:rsid w:val="00642701"/>
    <w:rsid w:val="00644586"/>
    <w:rsid w:val="00644C57"/>
    <w:rsid w:val="00645229"/>
    <w:rsid w:val="0064526A"/>
    <w:rsid w:val="00646B8A"/>
    <w:rsid w:val="00646D26"/>
    <w:rsid w:val="006474AA"/>
    <w:rsid w:val="006512D0"/>
    <w:rsid w:val="006519ED"/>
    <w:rsid w:val="00652CA8"/>
    <w:rsid w:val="00653900"/>
    <w:rsid w:val="00654037"/>
    <w:rsid w:val="00654EBA"/>
    <w:rsid w:val="00661588"/>
    <w:rsid w:val="00663E90"/>
    <w:rsid w:val="00664029"/>
    <w:rsid w:val="00664BB0"/>
    <w:rsid w:val="00670B51"/>
    <w:rsid w:val="00671C59"/>
    <w:rsid w:val="00671CE6"/>
    <w:rsid w:val="00672981"/>
    <w:rsid w:val="006733BB"/>
    <w:rsid w:val="00673825"/>
    <w:rsid w:val="00673F3A"/>
    <w:rsid w:val="006773FB"/>
    <w:rsid w:val="00681B36"/>
    <w:rsid w:val="0068347A"/>
    <w:rsid w:val="00684536"/>
    <w:rsid w:val="00684DEF"/>
    <w:rsid w:val="00687A95"/>
    <w:rsid w:val="00694DB7"/>
    <w:rsid w:val="006A0FC8"/>
    <w:rsid w:val="006A1EC7"/>
    <w:rsid w:val="006A4E58"/>
    <w:rsid w:val="006A694E"/>
    <w:rsid w:val="006A7AE0"/>
    <w:rsid w:val="006B0494"/>
    <w:rsid w:val="006B052D"/>
    <w:rsid w:val="006B05BA"/>
    <w:rsid w:val="006B11DC"/>
    <w:rsid w:val="006B1F17"/>
    <w:rsid w:val="006B485E"/>
    <w:rsid w:val="006B542A"/>
    <w:rsid w:val="006B64D6"/>
    <w:rsid w:val="006C0417"/>
    <w:rsid w:val="006C0C9A"/>
    <w:rsid w:val="006C2878"/>
    <w:rsid w:val="006C4C13"/>
    <w:rsid w:val="006C5044"/>
    <w:rsid w:val="006C78E3"/>
    <w:rsid w:val="006D4C52"/>
    <w:rsid w:val="006D4D19"/>
    <w:rsid w:val="006D518D"/>
    <w:rsid w:val="006D7DE2"/>
    <w:rsid w:val="006E4E69"/>
    <w:rsid w:val="006E5585"/>
    <w:rsid w:val="006E7276"/>
    <w:rsid w:val="006E7741"/>
    <w:rsid w:val="006F1462"/>
    <w:rsid w:val="006F58B6"/>
    <w:rsid w:val="006F6237"/>
    <w:rsid w:val="006F783A"/>
    <w:rsid w:val="00700A6E"/>
    <w:rsid w:val="0070166A"/>
    <w:rsid w:val="007017DC"/>
    <w:rsid w:val="00702C1F"/>
    <w:rsid w:val="00704FB5"/>
    <w:rsid w:val="00704FEF"/>
    <w:rsid w:val="007079EA"/>
    <w:rsid w:val="0071776A"/>
    <w:rsid w:val="007202B0"/>
    <w:rsid w:val="007203E9"/>
    <w:rsid w:val="007215F2"/>
    <w:rsid w:val="00726E89"/>
    <w:rsid w:val="00731095"/>
    <w:rsid w:val="00733003"/>
    <w:rsid w:val="00733CD3"/>
    <w:rsid w:val="0073543A"/>
    <w:rsid w:val="00735561"/>
    <w:rsid w:val="00736E9A"/>
    <w:rsid w:val="0074648C"/>
    <w:rsid w:val="00746DC4"/>
    <w:rsid w:val="00751C58"/>
    <w:rsid w:val="00752B34"/>
    <w:rsid w:val="007662C7"/>
    <w:rsid w:val="00772662"/>
    <w:rsid w:val="007730AC"/>
    <w:rsid w:val="00774F64"/>
    <w:rsid w:val="00775243"/>
    <w:rsid w:val="00776B64"/>
    <w:rsid w:val="0078115B"/>
    <w:rsid w:val="00782977"/>
    <w:rsid w:val="00783C70"/>
    <w:rsid w:val="007846D6"/>
    <w:rsid w:val="00784ADB"/>
    <w:rsid w:val="00784E9C"/>
    <w:rsid w:val="00786064"/>
    <w:rsid w:val="007871C9"/>
    <w:rsid w:val="00791198"/>
    <w:rsid w:val="00793CD1"/>
    <w:rsid w:val="007940E3"/>
    <w:rsid w:val="007964FB"/>
    <w:rsid w:val="00796E37"/>
    <w:rsid w:val="007A15B1"/>
    <w:rsid w:val="007A2265"/>
    <w:rsid w:val="007A40D4"/>
    <w:rsid w:val="007A6ACC"/>
    <w:rsid w:val="007B01CF"/>
    <w:rsid w:val="007B151A"/>
    <w:rsid w:val="007B15A0"/>
    <w:rsid w:val="007B16F8"/>
    <w:rsid w:val="007B1DDA"/>
    <w:rsid w:val="007B5E4D"/>
    <w:rsid w:val="007B66C7"/>
    <w:rsid w:val="007B7C65"/>
    <w:rsid w:val="007C1A7A"/>
    <w:rsid w:val="007C1FFD"/>
    <w:rsid w:val="007C3D0D"/>
    <w:rsid w:val="007C432E"/>
    <w:rsid w:val="007C4AB4"/>
    <w:rsid w:val="007C7F57"/>
    <w:rsid w:val="007D2DD2"/>
    <w:rsid w:val="007D48C1"/>
    <w:rsid w:val="007D5B15"/>
    <w:rsid w:val="007D641A"/>
    <w:rsid w:val="007E23E0"/>
    <w:rsid w:val="007E3EE7"/>
    <w:rsid w:val="007E531C"/>
    <w:rsid w:val="007F0EB7"/>
    <w:rsid w:val="007F203E"/>
    <w:rsid w:val="007F3D29"/>
    <w:rsid w:val="007F57A2"/>
    <w:rsid w:val="007F6621"/>
    <w:rsid w:val="007F6F80"/>
    <w:rsid w:val="00801C64"/>
    <w:rsid w:val="0080358E"/>
    <w:rsid w:val="00804AEB"/>
    <w:rsid w:val="008054A8"/>
    <w:rsid w:val="00810BD3"/>
    <w:rsid w:val="0081478A"/>
    <w:rsid w:val="00814D6A"/>
    <w:rsid w:val="00815080"/>
    <w:rsid w:val="00816186"/>
    <w:rsid w:val="0082033C"/>
    <w:rsid w:val="0082575C"/>
    <w:rsid w:val="00825B9E"/>
    <w:rsid w:val="00833A51"/>
    <w:rsid w:val="00833B18"/>
    <w:rsid w:val="00833B4C"/>
    <w:rsid w:val="008341F2"/>
    <w:rsid w:val="008343EE"/>
    <w:rsid w:val="00834ECF"/>
    <w:rsid w:val="008379FE"/>
    <w:rsid w:val="00837D0A"/>
    <w:rsid w:val="00840E75"/>
    <w:rsid w:val="00845E56"/>
    <w:rsid w:val="008461C3"/>
    <w:rsid w:val="00850B5C"/>
    <w:rsid w:val="008526AB"/>
    <w:rsid w:val="0085569B"/>
    <w:rsid w:val="008556AB"/>
    <w:rsid w:val="00855855"/>
    <w:rsid w:val="0086101D"/>
    <w:rsid w:val="00861DE7"/>
    <w:rsid w:val="008624C4"/>
    <w:rsid w:val="00862CAD"/>
    <w:rsid w:val="00863A8F"/>
    <w:rsid w:val="00866355"/>
    <w:rsid w:val="00866E54"/>
    <w:rsid w:val="008671C5"/>
    <w:rsid w:val="00870113"/>
    <w:rsid w:val="00872C32"/>
    <w:rsid w:val="00873AEB"/>
    <w:rsid w:val="008816B7"/>
    <w:rsid w:val="00882802"/>
    <w:rsid w:val="0088577A"/>
    <w:rsid w:val="00885E74"/>
    <w:rsid w:val="00891886"/>
    <w:rsid w:val="008950FF"/>
    <w:rsid w:val="00895FD1"/>
    <w:rsid w:val="00896EF0"/>
    <w:rsid w:val="008A0675"/>
    <w:rsid w:val="008A282E"/>
    <w:rsid w:val="008A309D"/>
    <w:rsid w:val="008A367C"/>
    <w:rsid w:val="008A4187"/>
    <w:rsid w:val="008A4BEB"/>
    <w:rsid w:val="008A4FDE"/>
    <w:rsid w:val="008A6C86"/>
    <w:rsid w:val="008B0D82"/>
    <w:rsid w:val="008B2C28"/>
    <w:rsid w:val="008B7078"/>
    <w:rsid w:val="008C122D"/>
    <w:rsid w:val="008C4595"/>
    <w:rsid w:val="008C474C"/>
    <w:rsid w:val="008C4DC0"/>
    <w:rsid w:val="008C5DA0"/>
    <w:rsid w:val="008D06B3"/>
    <w:rsid w:val="008D24F7"/>
    <w:rsid w:val="008D640B"/>
    <w:rsid w:val="008D65B3"/>
    <w:rsid w:val="008D7CB3"/>
    <w:rsid w:val="008E12EC"/>
    <w:rsid w:val="008E24B8"/>
    <w:rsid w:val="008E4D5D"/>
    <w:rsid w:val="008E5736"/>
    <w:rsid w:val="008E6FA6"/>
    <w:rsid w:val="008F2F3B"/>
    <w:rsid w:val="008F3BB6"/>
    <w:rsid w:val="008F4C50"/>
    <w:rsid w:val="008F5218"/>
    <w:rsid w:val="008F5A2A"/>
    <w:rsid w:val="009002AB"/>
    <w:rsid w:val="009009FB"/>
    <w:rsid w:val="00902F01"/>
    <w:rsid w:val="0090391A"/>
    <w:rsid w:val="00904B40"/>
    <w:rsid w:val="009065E1"/>
    <w:rsid w:val="009067CC"/>
    <w:rsid w:val="0091051B"/>
    <w:rsid w:val="009141A3"/>
    <w:rsid w:val="009149A3"/>
    <w:rsid w:val="00916C44"/>
    <w:rsid w:val="00916F4C"/>
    <w:rsid w:val="00917346"/>
    <w:rsid w:val="00920BDF"/>
    <w:rsid w:val="00920FE8"/>
    <w:rsid w:val="009216F0"/>
    <w:rsid w:val="00922FC8"/>
    <w:rsid w:val="0092422B"/>
    <w:rsid w:val="0092458E"/>
    <w:rsid w:val="00924991"/>
    <w:rsid w:val="00924CC7"/>
    <w:rsid w:val="00926C8A"/>
    <w:rsid w:val="009337E5"/>
    <w:rsid w:val="0093399D"/>
    <w:rsid w:val="00934237"/>
    <w:rsid w:val="00934392"/>
    <w:rsid w:val="00936226"/>
    <w:rsid w:val="009369CF"/>
    <w:rsid w:val="00944B7E"/>
    <w:rsid w:val="00945E25"/>
    <w:rsid w:val="00950448"/>
    <w:rsid w:val="00952037"/>
    <w:rsid w:val="009522A1"/>
    <w:rsid w:val="00952306"/>
    <w:rsid w:val="00952395"/>
    <w:rsid w:val="009555FC"/>
    <w:rsid w:val="0095758A"/>
    <w:rsid w:val="00957BFB"/>
    <w:rsid w:val="00960337"/>
    <w:rsid w:val="00965352"/>
    <w:rsid w:val="009657F1"/>
    <w:rsid w:val="00975B5E"/>
    <w:rsid w:val="009811A4"/>
    <w:rsid w:val="00981DE9"/>
    <w:rsid w:val="00984257"/>
    <w:rsid w:val="00984B0A"/>
    <w:rsid w:val="00991207"/>
    <w:rsid w:val="009959AD"/>
    <w:rsid w:val="00996636"/>
    <w:rsid w:val="0099774F"/>
    <w:rsid w:val="009A0ED1"/>
    <w:rsid w:val="009A0FAC"/>
    <w:rsid w:val="009A2DE8"/>
    <w:rsid w:val="009A6FDB"/>
    <w:rsid w:val="009A714F"/>
    <w:rsid w:val="009B30EA"/>
    <w:rsid w:val="009B3823"/>
    <w:rsid w:val="009B3AE3"/>
    <w:rsid w:val="009B513B"/>
    <w:rsid w:val="009C3C1B"/>
    <w:rsid w:val="009C6081"/>
    <w:rsid w:val="009C6C07"/>
    <w:rsid w:val="009C6F6C"/>
    <w:rsid w:val="009C7A6A"/>
    <w:rsid w:val="009D5564"/>
    <w:rsid w:val="009D7101"/>
    <w:rsid w:val="009E01D2"/>
    <w:rsid w:val="009E2405"/>
    <w:rsid w:val="009E2599"/>
    <w:rsid w:val="009E32A6"/>
    <w:rsid w:val="009E32D1"/>
    <w:rsid w:val="009E4073"/>
    <w:rsid w:val="009E43AE"/>
    <w:rsid w:val="009E55E6"/>
    <w:rsid w:val="009E5B4D"/>
    <w:rsid w:val="009E6D42"/>
    <w:rsid w:val="009E78DB"/>
    <w:rsid w:val="009F60D0"/>
    <w:rsid w:val="00A0368D"/>
    <w:rsid w:val="00A07EC9"/>
    <w:rsid w:val="00A11082"/>
    <w:rsid w:val="00A11980"/>
    <w:rsid w:val="00A13A1A"/>
    <w:rsid w:val="00A13B2F"/>
    <w:rsid w:val="00A14DC8"/>
    <w:rsid w:val="00A1668F"/>
    <w:rsid w:val="00A205CA"/>
    <w:rsid w:val="00A22B5D"/>
    <w:rsid w:val="00A250BB"/>
    <w:rsid w:val="00A25F43"/>
    <w:rsid w:val="00A2627C"/>
    <w:rsid w:val="00A3077A"/>
    <w:rsid w:val="00A36DDB"/>
    <w:rsid w:val="00A40094"/>
    <w:rsid w:val="00A41562"/>
    <w:rsid w:val="00A43A30"/>
    <w:rsid w:val="00A47045"/>
    <w:rsid w:val="00A51E5E"/>
    <w:rsid w:val="00A53C27"/>
    <w:rsid w:val="00A561BF"/>
    <w:rsid w:val="00A56E9A"/>
    <w:rsid w:val="00A57E94"/>
    <w:rsid w:val="00A60A12"/>
    <w:rsid w:val="00A60EEA"/>
    <w:rsid w:val="00A614C1"/>
    <w:rsid w:val="00A61D31"/>
    <w:rsid w:val="00A6440A"/>
    <w:rsid w:val="00A651D5"/>
    <w:rsid w:val="00A655F7"/>
    <w:rsid w:val="00A65F51"/>
    <w:rsid w:val="00A672E4"/>
    <w:rsid w:val="00A710E0"/>
    <w:rsid w:val="00A71326"/>
    <w:rsid w:val="00A73D29"/>
    <w:rsid w:val="00A7424B"/>
    <w:rsid w:val="00A74D0B"/>
    <w:rsid w:val="00A75CDF"/>
    <w:rsid w:val="00A763A9"/>
    <w:rsid w:val="00A77EA1"/>
    <w:rsid w:val="00A8102C"/>
    <w:rsid w:val="00A83232"/>
    <w:rsid w:val="00A87BFE"/>
    <w:rsid w:val="00A900F0"/>
    <w:rsid w:val="00A90F7B"/>
    <w:rsid w:val="00A919C1"/>
    <w:rsid w:val="00A92C34"/>
    <w:rsid w:val="00A92F02"/>
    <w:rsid w:val="00A93A42"/>
    <w:rsid w:val="00A94FD8"/>
    <w:rsid w:val="00A95F7B"/>
    <w:rsid w:val="00AA00F3"/>
    <w:rsid w:val="00AA4298"/>
    <w:rsid w:val="00AA5C15"/>
    <w:rsid w:val="00AA61B9"/>
    <w:rsid w:val="00AB0140"/>
    <w:rsid w:val="00AB0DD5"/>
    <w:rsid w:val="00AB1102"/>
    <w:rsid w:val="00AB13F0"/>
    <w:rsid w:val="00AB4774"/>
    <w:rsid w:val="00AB4A1F"/>
    <w:rsid w:val="00AB6C6A"/>
    <w:rsid w:val="00AB7774"/>
    <w:rsid w:val="00AB7779"/>
    <w:rsid w:val="00AC08CB"/>
    <w:rsid w:val="00AC3C6B"/>
    <w:rsid w:val="00AC4CB6"/>
    <w:rsid w:val="00AC5D2B"/>
    <w:rsid w:val="00AD11E5"/>
    <w:rsid w:val="00AD1369"/>
    <w:rsid w:val="00AD23DD"/>
    <w:rsid w:val="00AD316F"/>
    <w:rsid w:val="00AD3F43"/>
    <w:rsid w:val="00AD4E86"/>
    <w:rsid w:val="00AD6242"/>
    <w:rsid w:val="00AD69F2"/>
    <w:rsid w:val="00AE3672"/>
    <w:rsid w:val="00AE37DA"/>
    <w:rsid w:val="00AE3F3E"/>
    <w:rsid w:val="00AE5BBE"/>
    <w:rsid w:val="00AF53BA"/>
    <w:rsid w:val="00AF7D64"/>
    <w:rsid w:val="00B0417F"/>
    <w:rsid w:val="00B06A37"/>
    <w:rsid w:val="00B10091"/>
    <w:rsid w:val="00B10EF4"/>
    <w:rsid w:val="00B10FD0"/>
    <w:rsid w:val="00B1187B"/>
    <w:rsid w:val="00B11ABE"/>
    <w:rsid w:val="00B11D69"/>
    <w:rsid w:val="00B13189"/>
    <w:rsid w:val="00B1473C"/>
    <w:rsid w:val="00B20D6C"/>
    <w:rsid w:val="00B20DF7"/>
    <w:rsid w:val="00B20FE0"/>
    <w:rsid w:val="00B231D0"/>
    <w:rsid w:val="00B2473E"/>
    <w:rsid w:val="00B25221"/>
    <w:rsid w:val="00B3155E"/>
    <w:rsid w:val="00B342AD"/>
    <w:rsid w:val="00B34A58"/>
    <w:rsid w:val="00B34BB5"/>
    <w:rsid w:val="00B36F75"/>
    <w:rsid w:val="00B4053E"/>
    <w:rsid w:val="00B41579"/>
    <w:rsid w:val="00B4243D"/>
    <w:rsid w:val="00B43C30"/>
    <w:rsid w:val="00B51DC1"/>
    <w:rsid w:val="00B528A5"/>
    <w:rsid w:val="00B6240F"/>
    <w:rsid w:val="00B66B26"/>
    <w:rsid w:val="00B67CFB"/>
    <w:rsid w:val="00B704DE"/>
    <w:rsid w:val="00B70A0A"/>
    <w:rsid w:val="00B720B7"/>
    <w:rsid w:val="00B7228F"/>
    <w:rsid w:val="00B7351A"/>
    <w:rsid w:val="00B74ED2"/>
    <w:rsid w:val="00B75AEB"/>
    <w:rsid w:val="00B771F0"/>
    <w:rsid w:val="00B778D3"/>
    <w:rsid w:val="00B779DC"/>
    <w:rsid w:val="00B80F0E"/>
    <w:rsid w:val="00B81674"/>
    <w:rsid w:val="00B84C45"/>
    <w:rsid w:val="00B876FF"/>
    <w:rsid w:val="00B916AC"/>
    <w:rsid w:val="00B92517"/>
    <w:rsid w:val="00B93C7F"/>
    <w:rsid w:val="00B94D8C"/>
    <w:rsid w:val="00B96CEC"/>
    <w:rsid w:val="00B973BC"/>
    <w:rsid w:val="00B97565"/>
    <w:rsid w:val="00BA050F"/>
    <w:rsid w:val="00BA07E3"/>
    <w:rsid w:val="00BA0D82"/>
    <w:rsid w:val="00BA11EB"/>
    <w:rsid w:val="00BA2025"/>
    <w:rsid w:val="00BA2784"/>
    <w:rsid w:val="00BA2F5B"/>
    <w:rsid w:val="00BA31AA"/>
    <w:rsid w:val="00BA4041"/>
    <w:rsid w:val="00BA4E9E"/>
    <w:rsid w:val="00BA5049"/>
    <w:rsid w:val="00BA58DB"/>
    <w:rsid w:val="00BA5B1B"/>
    <w:rsid w:val="00BA6333"/>
    <w:rsid w:val="00BA7E1F"/>
    <w:rsid w:val="00BB055A"/>
    <w:rsid w:val="00BB1174"/>
    <w:rsid w:val="00BB37AB"/>
    <w:rsid w:val="00BB3E9A"/>
    <w:rsid w:val="00BB50C0"/>
    <w:rsid w:val="00BB62C0"/>
    <w:rsid w:val="00BC00AC"/>
    <w:rsid w:val="00BC0509"/>
    <w:rsid w:val="00BC0C08"/>
    <w:rsid w:val="00BC0F60"/>
    <w:rsid w:val="00BC1DD9"/>
    <w:rsid w:val="00BC67A1"/>
    <w:rsid w:val="00BD5DFD"/>
    <w:rsid w:val="00BE3150"/>
    <w:rsid w:val="00BE3441"/>
    <w:rsid w:val="00BE3D9B"/>
    <w:rsid w:val="00BE4D87"/>
    <w:rsid w:val="00BE644F"/>
    <w:rsid w:val="00BE6EE7"/>
    <w:rsid w:val="00BF15EE"/>
    <w:rsid w:val="00BF1A99"/>
    <w:rsid w:val="00C004BD"/>
    <w:rsid w:val="00C02A64"/>
    <w:rsid w:val="00C02DF4"/>
    <w:rsid w:val="00C02EB0"/>
    <w:rsid w:val="00C032F5"/>
    <w:rsid w:val="00C10A5C"/>
    <w:rsid w:val="00C13984"/>
    <w:rsid w:val="00C17E87"/>
    <w:rsid w:val="00C20EF9"/>
    <w:rsid w:val="00C23D6A"/>
    <w:rsid w:val="00C32666"/>
    <w:rsid w:val="00C33D28"/>
    <w:rsid w:val="00C34F12"/>
    <w:rsid w:val="00C3643A"/>
    <w:rsid w:val="00C42F43"/>
    <w:rsid w:val="00C42FF3"/>
    <w:rsid w:val="00C4488C"/>
    <w:rsid w:val="00C558AA"/>
    <w:rsid w:val="00C62FB4"/>
    <w:rsid w:val="00C6765D"/>
    <w:rsid w:val="00C70DD7"/>
    <w:rsid w:val="00C7125C"/>
    <w:rsid w:val="00C74510"/>
    <w:rsid w:val="00C76918"/>
    <w:rsid w:val="00C82B7A"/>
    <w:rsid w:val="00C86FDB"/>
    <w:rsid w:val="00C92A39"/>
    <w:rsid w:val="00C93A46"/>
    <w:rsid w:val="00C95600"/>
    <w:rsid w:val="00C974B2"/>
    <w:rsid w:val="00C977C1"/>
    <w:rsid w:val="00CA02FA"/>
    <w:rsid w:val="00CA04DD"/>
    <w:rsid w:val="00CA1214"/>
    <w:rsid w:val="00CA1851"/>
    <w:rsid w:val="00CA2AEC"/>
    <w:rsid w:val="00CA65CC"/>
    <w:rsid w:val="00CA7116"/>
    <w:rsid w:val="00CA797E"/>
    <w:rsid w:val="00CB1594"/>
    <w:rsid w:val="00CB1DE1"/>
    <w:rsid w:val="00CB2290"/>
    <w:rsid w:val="00CB2D61"/>
    <w:rsid w:val="00CB2DBC"/>
    <w:rsid w:val="00CB46A3"/>
    <w:rsid w:val="00CB5ECB"/>
    <w:rsid w:val="00CB6E27"/>
    <w:rsid w:val="00CC10C4"/>
    <w:rsid w:val="00CC1389"/>
    <w:rsid w:val="00CC1B49"/>
    <w:rsid w:val="00CC23AE"/>
    <w:rsid w:val="00CC285E"/>
    <w:rsid w:val="00CC4632"/>
    <w:rsid w:val="00CC5505"/>
    <w:rsid w:val="00CC6342"/>
    <w:rsid w:val="00CC673C"/>
    <w:rsid w:val="00CD0C88"/>
    <w:rsid w:val="00CD1832"/>
    <w:rsid w:val="00CD1852"/>
    <w:rsid w:val="00CD280D"/>
    <w:rsid w:val="00CD5058"/>
    <w:rsid w:val="00CD5D85"/>
    <w:rsid w:val="00CE0D3F"/>
    <w:rsid w:val="00CE11E8"/>
    <w:rsid w:val="00CE775E"/>
    <w:rsid w:val="00CF0388"/>
    <w:rsid w:val="00CF0CDA"/>
    <w:rsid w:val="00CF25EE"/>
    <w:rsid w:val="00CF3D5A"/>
    <w:rsid w:val="00CF44D9"/>
    <w:rsid w:val="00D02CDC"/>
    <w:rsid w:val="00D040DB"/>
    <w:rsid w:val="00D100F9"/>
    <w:rsid w:val="00D1055E"/>
    <w:rsid w:val="00D11890"/>
    <w:rsid w:val="00D15401"/>
    <w:rsid w:val="00D1551F"/>
    <w:rsid w:val="00D15F3C"/>
    <w:rsid w:val="00D16847"/>
    <w:rsid w:val="00D201C2"/>
    <w:rsid w:val="00D20889"/>
    <w:rsid w:val="00D20B68"/>
    <w:rsid w:val="00D21B2A"/>
    <w:rsid w:val="00D21CF5"/>
    <w:rsid w:val="00D2314B"/>
    <w:rsid w:val="00D243B6"/>
    <w:rsid w:val="00D30C4C"/>
    <w:rsid w:val="00D31F1F"/>
    <w:rsid w:val="00D33058"/>
    <w:rsid w:val="00D34D29"/>
    <w:rsid w:val="00D34EC2"/>
    <w:rsid w:val="00D34F6F"/>
    <w:rsid w:val="00D35BF2"/>
    <w:rsid w:val="00D36605"/>
    <w:rsid w:val="00D40116"/>
    <w:rsid w:val="00D42D36"/>
    <w:rsid w:val="00D44156"/>
    <w:rsid w:val="00D455B1"/>
    <w:rsid w:val="00D4703B"/>
    <w:rsid w:val="00D50481"/>
    <w:rsid w:val="00D51508"/>
    <w:rsid w:val="00D53775"/>
    <w:rsid w:val="00D55C1A"/>
    <w:rsid w:val="00D564D9"/>
    <w:rsid w:val="00D57481"/>
    <w:rsid w:val="00D63069"/>
    <w:rsid w:val="00D653A0"/>
    <w:rsid w:val="00D66C08"/>
    <w:rsid w:val="00D66DA1"/>
    <w:rsid w:val="00D670EE"/>
    <w:rsid w:val="00D67FA9"/>
    <w:rsid w:val="00D75FB2"/>
    <w:rsid w:val="00D764B3"/>
    <w:rsid w:val="00D8185A"/>
    <w:rsid w:val="00D81C78"/>
    <w:rsid w:val="00D81E75"/>
    <w:rsid w:val="00D826C6"/>
    <w:rsid w:val="00D82DF2"/>
    <w:rsid w:val="00D83F41"/>
    <w:rsid w:val="00D84753"/>
    <w:rsid w:val="00D92549"/>
    <w:rsid w:val="00D937DB"/>
    <w:rsid w:val="00D9477C"/>
    <w:rsid w:val="00D94D32"/>
    <w:rsid w:val="00D96689"/>
    <w:rsid w:val="00DA098B"/>
    <w:rsid w:val="00DA0D51"/>
    <w:rsid w:val="00DA3224"/>
    <w:rsid w:val="00DA5E1B"/>
    <w:rsid w:val="00DA5F71"/>
    <w:rsid w:val="00DA681F"/>
    <w:rsid w:val="00DA6B52"/>
    <w:rsid w:val="00DA790B"/>
    <w:rsid w:val="00DB13EC"/>
    <w:rsid w:val="00DB1B93"/>
    <w:rsid w:val="00DB4F18"/>
    <w:rsid w:val="00DB5DDE"/>
    <w:rsid w:val="00DB6CB1"/>
    <w:rsid w:val="00DC792A"/>
    <w:rsid w:val="00DD07A5"/>
    <w:rsid w:val="00DD1D0E"/>
    <w:rsid w:val="00DD3DF0"/>
    <w:rsid w:val="00DD3EEC"/>
    <w:rsid w:val="00DD436B"/>
    <w:rsid w:val="00DD52D3"/>
    <w:rsid w:val="00DD70D4"/>
    <w:rsid w:val="00DE0429"/>
    <w:rsid w:val="00DE1F19"/>
    <w:rsid w:val="00DE26C3"/>
    <w:rsid w:val="00DE3C45"/>
    <w:rsid w:val="00DE3D3A"/>
    <w:rsid w:val="00DE4559"/>
    <w:rsid w:val="00DE51B7"/>
    <w:rsid w:val="00DE657B"/>
    <w:rsid w:val="00DE6883"/>
    <w:rsid w:val="00DF0F52"/>
    <w:rsid w:val="00DF3BF0"/>
    <w:rsid w:val="00DF5197"/>
    <w:rsid w:val="00DF5A26"/>
    <w:rsid w:val="00DF70DE"/>
    <w:rsid w:val="00E003A2"/>
    <w:rsid w:val="00E00824"/>
    <w:rsid w:val="00E018B1"/>
    <w:rsid w:val="00E01A77"/>
    <w:rsid w:val="00E02351"/>
    <w:rsid w:val="00E02A97"/>
    <w:rsid w:val="00E04CCF"/>
    <w:rsid w:val="00E052FD"/>
    <w:rsid w:val="00E06FCF"/>
    <w:rsid w:val="00E073B3"/>
    <w:rsid w:val="00E079A3"/>
    <w:rsid w:val="00E10D32"/>
    <w:rsid w:val="00E10FDC"/>
    <w:rsid w:val="00E113AB"/>
    <w:rsid w:val="00E12598"/>
    <w:rsid w:val="00E1262F"/>
    <w:rsid w:val="00E1370D"/>
    <w:rsid w:val="00E16532"/>
    <w:rsid w:val="00E16CBB"/>
    <w:rsid w:val="00E1725A"/>
    <w:rsid w:val="00E23A4E"/>
    <w:rsid w:val="00E24042"/>
    <w:rsid w:val="00E24332"/>
    <w:rsid w:val="00E24837"/>
    <w:rsid w:val="00E24A03"/>
    <w:rsid w:val="00E25A13"/>
    <w:rsid w:val="00E262B6"/>
    <w:rsid w:val="00E26620"/>
    <w:rsid w:val="00E3068F"/>
    <w:rsid w:val="00E315D9"/>
    <w:rsid w:val="00E31A15"/>
    <w:rsid w:val="00E3201E"/>
    <w:rsid w:val="00E323EA"/>
    <w:rsid w:val="00E33808"/>
    <w:rsid w:val="00E34FDA"/>
    <w:rsid w:val="00E36BAB"/>
    <w:rsid w:val="00E404FF"/>
    <w:rsid w:val="00E40CB8"/>
    <w:rsid w:val="00E41DFD"/>
    <w:rsid w:val="00E43B7C"/>
    <w:rsid w:val="00E4466A"/>
    <w:rsid w:val="00E447F5"/>
    <w:rsid w:val="00E4486C"/>
    <w:rsid w:val="00E44DC2"/>
    <w:rsid w:val="00E52114"/>
    <w:rsid w:val="00E537E1"/>
    <w:rsid w:val="00E55440"/>
    <w:rsid w:val="00E6169E"/>
    <w:rsid w:val="00E647FA"/>
    <w:rsid w:val="00E64977"/>
    <w:rsid w:val="00E65B12"/>
    <w:rsid w:val="00E70866"/>
    <w:rsid w:val="00E7294B"/>
    <w:rsid w:val="00E75AA4"/>
    <w:rsid w:val="00E75CCC"/>
    <w:rsid w:val="00E804CF"/>
    <w:rsid w:val="00E8052A"/>
    <w:rsid w:val="00E8275B"/>
    <w:rsid w:val="00E86AAE"/>
    <w:rsid w:val="00E87A49"/>
    <w:rsid w:val="00E91266"/>
    <w:rsid w:val="00E93B3E"/>
    <w:rsid w:val="00E959DB"/>
    <w:rsid w:val="00E965E9"/>
    <w:rsid w:val="00EA2D84"/>
    <w:rsid w:val="00EA4308"/>
    <w:rsid w:val="00EA66C0"/>
    <w:rsid w:val="00EA6A1F"/>
    <w:rsid w:val="00EB0D55"/>
    <w:rsid w:val="00EB1937"/>
    <w:rsid w:val="00EB2A0F"/>
    <w:rsid w:val="00EB7B69"/>
    <w:rsid w:val="00EC13E8"/>
    <w:rsid w:val="00EC4804"/>
    <w:rsid w:val="00EC4A1F"/>
    <w:rsid w:val="00EC4A29"/>
    <w:rsid w:val="00EC4F17"/>
    <w:rsid w:val="00EC5BDE"/>
    <w:rsid w:val="00EC6EBA"/>
    <w:rsid w:val="00EC72C5"/>
    <w:rsid w:val="00ED5100"/>
    <w:rsid w:val="00ED6702"/>
    <w:rsid w:val="00ED697C"/>
    <w:rsid w:val="00ED6BC4"/>
    <w:rsid w:val="00EE1241"/>
    <w:rsid w:val="00EE2579"/>
    <w:rsid w:val="00EE5187"/>
    <w:rsid w:val="00EE5F9A"/>
    <w:rsid w:val="00EE758A"/>
    <w:rsid w:val="00EE7FC8"/>
    <w:rsid w:val="00EF030B"/>
    <w:rsid w:val="00EF1F61"/>
    <w:rsid w:val="00EF5FB9"/>
    <w:rsid w:val="00EF71D0"/>
    <w:rsid w:val="00EF748C"/>
    <w:rsid w:val="00F00DD1"/>
    <w:rsid w:val="00F01378"/>
    <w:rsid w:val="00F01B5A"/>
    <w:rsid w:val="00F05A49"/>
    <w:rsid w:val="00F121CC"/>
    <w:rsid w:val="00F12FE1"/>
    <w:rsid w:val="00F16274"/>
    <w:rsid w:val="00F1679D"/>
    <w:rsid w:val="00F16BA3"/>
    <w:rsid w:val="00F178E3"/>
    <w:rsid w:val="00F17D69"/>
    <w:rsid w:val="00F202CE"/>
    <w:rsid w:val="00F20E68"/>
    <w:rsid w:val="00F21437"/>
    <w:rsid w:val="00F22D3B"/>
    <w:rsid w:val="00F26440"/>
    <w:rsid w:val="00F27A6A"/>
    <w:rsid w:val="00F30B6B"/>
    <w:rsid w:val="00F31981"/>
    <w:rsid w:val="00F319E3"/>
    <w:rsid w:val="00F32ABF"/>
    <w:rsid w:val="00F37DB1"/>
    <w:rsid w:val="00F400CF"/>
    <w:rsid w:val="00F43C5C"/>
    <w:rsid w:val="00F44368"/>
    <w:rsid w:val="00F468C8"/>
    <w:rsid w:val="00F522AE"/>
    <w:rsid w:val="00F53640"/>
    <w:rsid w:val="00F55C99"/>
    <w:rsid w:val="00F5660F"/>
    <w:rsid w:val="00F6257D"/>
    <w:rsid w:val="00F658AB"/>
    <w:rsid w:val="00F66DB7"/>
    <w:rsid w:val="00F70648"/>
    <w:rsid w:val="00F71083"/>
    <w:rsid w:val="00F71A13"/>
    <w:rsid w:val="00F71A1A"/>
    <w:rsid w:val="00F73A57"/>
    <w:rsid w:val="00F73D3F"/>
    <w:rsid w:val="00F74372"/>
    <w:rsid w:val="00F76681"/>
    <w:rsid w:val="00F82B96"/>
    <w:rsid w:val="00F831B8"/>
    <w:rsid w:val="00F846B8"/>
    <w:rsid w:val="00F905A3"/>
    <w:rsid w:val="00F90752"/>
    <w:rsid w:val="00F90962"/>
    <w:rsid w:val="00F90FE5"/>
    <w:rsid w:val="00F916B2"/>
    <w:rsid w:val="00F93B67"/>
    <w:rsid w:val="00F945CB"/>
    <w:rsid w:val="00F96926"/>
    <w:rsid w:val="00FA0F0A"/>
    <w:rsid w:val="00FA19E6"/>
    <w:rsid w:val="00FA26E7"/>
    <w:rsid w:val="00FA5E09"/>
    <w:rsid w:val="00FB398B"/>
    <w:rsid w:val="00FB6A04"/>
    <w:rsid w:val="00FB6FA9"/>
    <w:rsid w:val="00FC06FB"/>
    <w:rsid w:val="00FC0E43"/>
    <w:rsid w:val="00FC1339"/>
    <w:rsid w:val="00FC1A5B"/>
    <w:rsid w:val="00FC1B29"/>
    <w:rsid w:val="00FC2E3D"/>
    <w:rsid w:val="00FC346C"/>
    <w:rsid w:val="00FC35A9"/>
    <w:rsid w:val="00FC3C3E"/>
    <w:rsid w:val="00FC4503"/>
    <w:rsid w:val="00FC4A71"/>
    <w:rsid w:val="00FC4C9A"/>
    <w:rsid w:val="00FC4E30"/>
    <w:rsid w:val="00FC508B"/>
    <w:rsid w:val="00FC5746"/>
    <w:rsid w:val="00FC7152"/>
    <w:rsid w:val="00FD199C"/>
    <w:rsid w:val="00FD258F"/>
    <w:rsid w:val="00FD3F2C"/>
    <w:rsid w:val="00FD6991"/>
    <w:rsid w:val="00FD6BD0"/>
    <w:rsid w:val="00FE103A"/>
    <w:rsid w:val="00FE2715"/>
    <w:rsid w:val="00FE3659"/>
    <w:rsid w:val="00FE48CC"/>
    <w:rsid w:val="00FE56B0"/>
    <w:rsid w:val="00FE7EF0"/>
    <w:rsid w:val="00FF1B56"/>
    <w:rsid w:val="00FF2779"/>
    <w:rsid w:val="00FF2EE8"/>
    <w:rsid w:val="00FF307D"/>
    <w:rsid w:val="00FF3E3A"/>
    <w:rsid w:val="00FF5E7C"/>
    <w:rsid w:val="00FF7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A1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E25A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潘屹鸣</dc:creator>
  <cp:keywords/>
  <dc:description/>
  <cp:lastModifiedBy>潘屹鸣</cp:lastModifiedBy>
  <cp:revision>2</cp:revision>
  <dcterms:created xsi:type="dcterms:W3CDTF">2019-09-17T23:55:00Z</dcterms:created>
  <dcterms:modified xsi:type="dcterms:W3CDTF">2019-09-17T23:55:00Z</dcterms:modified>
</cp:coreProperties>
</file>